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A" w:rsidRPr="00712E66" w:rsidRDefault="00FE2159" w:rsidP="00FE2159">
      <w:pPr>
        <w:jc w:val="center"/>
        <w:rPr>
          <w:sz w:val="28"/>
        </w:rPr>
      </w:pPr>
      <w:r w:rsidRPr="00712E66">
        <w:rPr>
          <w:rFonts w:hint="eastAsia"/>
          <w:sz w:val="28"/>
        </w:rPr>
        <w:t>四川师范大学文学院</w:t>
      </w:r>
      <w:r w:rsidR="00BE310A" w:rsidRPr="00712E66">
        <w:rPr>
          <w:rFonts w:hint="eastAsia"/>
          <w:sz w:val="28"/>
        </w:rPr>
        <w:t>“</w:t>
      </w:r>
      <w:r w:rsidRPr="00712E66">
        <w:rPr>
          <w:rFonts w:hint="eastAsia"/>
          <w:sz w:val="28"/>
        </w:rPr>
        <w:t>国家社科基金丛书</w:t>
      </w:r>
      <w:r w:rsidR="00BE310A" w:rsidRPr="00712E66">
        <w:rPr>
          <w:rFonts w:hint="eastAsia"/>
          <w:sz w:val="28"/>
        </w:rPr>
        <w:t>”</w:t>
      </w:r>
    </w:p>
    <w:p w:rsidR="00FB55CB" w:rsidRPr="00712E66" w:rsidRDefault="00C35C17" w:rsidP="00FE2159">
      <w:pPr>
        <w:jc w:val="center"/>
        <w:rPr>
          <w:sz w:val="28"/>
        </w:rPr>
      </w:pPr>
      <w:r>
        <w:rPr>
          <w:rFonts w:hint="eastAsia"/>
          <w:sz w:val="28"/>
        </w:rPr>
        <w:t>及其他</w:t>
      </w:r>
      <w:r w:rsidR="00A3078A">
        <w:rPr>
          <w:rFonts w:hint="eastAsia"/>
          <w:sz w:val="28"/>
        </w:rPr>
        <w:t>统一</w:t>
      </w:r>
      <w:r w:rsidR="00BE310A" w:rsidRPr="00712E66">
        <w:rPr>
          <w:rFonts w:hint="eastAsia"/>
          <w:sz w:val="28"/>
        </w:rPr>
        <w:t>出版著作</w:t>
      </w:r>
      <w:r w:rsidR="00FE2159" w:rsidRPr="00712E66">
        <w:rPr>
          <w:rFonts w:hint="eastAsia"/>
          <w:sz w:val="28"/>
        </w:rPr>
        <w:t>资助办法</w:t>
      </w:r>
    </w:p>
    <w:p w:rsidR="00FE2159" w:rsidRPr="00712E66" w:rsidRDefault="00FE2159">
      <w:pPr>
        <w:rPr>
          <w:sz w:val="22"/>
        </w:rPr>
      </w:pPr>
    </w:p>
    <w:p w:rsidR="00FE2159" w:rsidRDefault="00FE2159" w:rsidP="00FE2159">
      <w:pPr>
        <w:ind w:firstLineChars="200" w:firstLine="420"/>
      </w:pPr>
      <w:r>
        <w:rPr>
          <w:rFonts w:hint="eastAsia"/>
        </w:rPr>
        <w:t>为鼓励学院老师投身学术研究</w:t>
      </w:r>
      <w:r w:rsidR="00D66C0E">
        <w:rPr>
          <w:rFonts w:hint="eastAsia"/>
        </w:rPr>
        <w:t>、</w:t>
      </w:r>
      <w:r>
        <w:rPr>
          <w:rFonts w:hint="eastAsia"/>
        </w:rPr>
        <w:t>积极申报并高质量完成国家社科基金项目，</w:t>
      </w:r>
      <w:r w:rsidR="00BE310A">
        <w:rPr>
          <w:rFonts w:hint="eastAsia"/>
        </w:rPr>
        <w:t>鼓励老师积极参与各类学术活动，</w:t>
      </w:r>
      <w:r>
        <w:rPr>
          <w:rFonts w:hint="eastAsia"/>
        </w:rPr>
        <w:t>特制订本办法。</w:t>
      </w:r>
    </w:p>
    <w:p w:rsidR="00FE2159" w:rsidRPr="00BE310A" w:rsidRDefault="00FE2159">
      <w:pPr>
        <w:rPr>
          <w:sz w:val="28"/>
        </w:rPr>
      </w:pPr>
      <w:r w:rsidRPr="00BE310A">
        <w:rPr>
          <w:rFonts w:hint="eastAsia"/>
          <w:sz w:val="28"/>
        </w:rPr>
        <w:t>一、资助对象</w:t>
      </w:r>
    </w:p>
    <w:p w:rsidR="00B96E13" w:rsidRDefault="009D3072" w:rsidP="00BE310A">
      <w:pPr>
        <w:ind w:firstLine="420"/>
      </w:pPr>
      <w:r>
        <w:rPr>
          <w:rFonts w:hint="eastAsia"/>
        </w:rPr>
        <w:t>（一）</w:t>
      </w:r>
      <w:r w:rsidR="00B96E13">
        <w:rPr>
          <w:rFonts w:hint="eastAsia"/>
        </w:rPr>
        <w:t>资助出版的所有著作，都应符合学院重点学科建设、学科特点培养、学术队伍建设和人才培养需要。</w:t>
      </w:r>
    </w:p>
    <w:p w:rsidR="00FE2159" w:rsidRDefault="009D3072" w:rsidP="00BE310A">
      <w:pPr>
        <w:ind w:firstLine="420"/>
      </w:pPr>
      <w:r>
        <w:rPr>
          <w:rFonts w:hint="eastAsia"/>
        </w:rPr>
        <w:t>（二）</w:t>
      </w:r>
      <w:r w:rsidR="00FE2159">
        <w:rPr>
          <w:rFonts w:hint="eastAsia"/>
        </w:rPr>
        <w:t>以四川师范大学文学院为依托单位</w:t>
      </w:r>
      <w:r w:rsidR="00C67091">
        <w:rPr>
          <w:rFonts w:hint="eastAsia"/>
        </w:rPr>
        <w:t>，</w:t>
      </w:r>
      <w:r w:rsidR="00FE2159">
        <w:rPr>
          <w:rFonts w:hint="eastAsia"/>
        </w:rPr>
        <w:t>第一</w:t>
      </w:r>
      <w:r w:rsidR="00C67091">
        <w:rPr>
          <w:rFonts w:hint="eastAsia"/>
        </w:rPr>
        <w:t>作者为四川师范大学文学院在职教师，</w:t>
      </w:r>
      <w:r w:rsidR="00FE2159">
        <w:rPr>
          <w:rFonts w:hint="eastAsia"/>
        </w:rPr>
        <w:t>第一署名单位为四川师范</w:t>
      </w:r>
      <w:r w:rsidR="00C67091">
        <w:rPr>
          <w:rFonts w:hint="eastAsia"/>
        </w:rPr>
        <w:t>大学文学院，</w:t>
      </w:r>
      <w:r w:rsidR="00FE2159">
        <w:rPr>
          <w:rFonts w:hint="eastAsia"/>
        </w:rPr>
        <w:t>作者愿意纳入“四川师范大学文学院国家社科基金丛书”</w:t>
      </w:r>
      <w:r w:rsidR="00BE310A">
        <w:rPr>
          <w:rFonts w:hint="eastAsia"/>
        </w:rPr>
        <w:t>统一出版</w:t>
      </w:r>
      <w:r w:rsidR="00F67C44">
        <w:rPr>
          <w:rFonts w:hint="eastAsia"/>
        </w:rPr>
        <w:t>，</w:t>
      </w:r>
      <w:proofErr w:type="gramStart"/>
      <w:r w:rsidR="00F67C44">
        <w:rPr>
          <w:rFonts w:hint="eastAsia"/>
        </w:rPr>
        <w:t>且合作</w:t>
      </w:r>
      <w:proofErr w:type="gramEnd"/>
      <w:r w:rsidR="00F67C44">
        <w:rPr>
          <w:rFonts w:hint="eastAsia"/>
        </w:rPr>
        <w:t>出版社同意出版</w:t>
      </w:r>
      <w:r w:rsidR="00FE2159">
        <w:rPr>
          <w:rFonts w:hint="eastAsia"/>
        </w:rPr>
        <w:t>的国家社科基金项目结题成果</w:t>
      </w:r>
      <w:r w:rsidR="00BE310A">
        <w:rPr>
          <w:rFonts w:hint="eastAsia"/>
        </w:rPr>
        <w:t>。</w:t>
      </w:r>
    </w:p>
    <w:p w:rsidR="00BE310A" w:rsidRDefault="009D3072" w:rsidP="00BE310A">
      <w:pPr>
        <w:ind w:firstLine="420"/>
      </w:pPr>
      <w:r>
        <w:rPr>
          <w:rFonts w:hint="eastAsia"/>
        </w:rPr>
        <w:t>（三）</w:t>
      </w:r>
      <w:r w:rsidR="00BE310A">
        <w:rPr>
          <w:rFonts w:hint="eastAsia"/>
        </w:rPr>
        <w:t>经院学术委员会讨论通过</w:t>
      </w:r>
      <w:r w:rsidR="00C67091">
        <w:rPr>
          <w:rFonts w:hint="eastAsia"/>
        </w:rPr>
        <w:t>，由四川师范大学文学院统一组织出版，</w:t>
      </w:r>
      <w:r w:rsidR="00BE310A">
        <w:rPr>
          <w:rFonts w:hint="eastAsia"/>
        </w:rPr>
        <w:t>主编者为四川师范大学文学院</w:t>
      </w:r>
      <w:r w:rsidR="00C67091">
        <w:rPr>
          <w:rFonts w:hint="eastAsia"/>
        </w:rPr>
        <w:t>在职教师，且</w:t>
      </w:r>
      <w:r w:rsidR="00BE310A">
        <w:rPr>
          <w:rFonts w:hint="eastAsia"/>
        </w:rPr>
        <w:t>作者</w:t>
      </w:r>
      <w:r w:rsidR="00E24115">
        <w:rPr>
          <w:rFonts w:hint="eastAsia"/>
        </w:rPr>
        <w:t>三分之二以上</w:t>
      </w:r>
      <w:r w:rsidR="00BE310A">
        <w:rPr>
          <w:rFonts w:hint="eastAsia"/>
        </w:rPr>
        <w:t>为四川师范大学文学院师生的</w:t>
      </w:r>
      <w:r w:rsidR="00E24115">
        <w:rPr>
          <w:rFonts w:hint="eastAsia"/>
        </w:rPr>
        <w:t>论文集、作品集。</w:t>
      </w:r>
    </w:p>
    <w:p w:rsidR="00E24115" w:rsidRPr="00E24115" w:rsidRDefault="009D3072" w:rsidP="00BE310A">
      <w:pPr>
        <w:ind w:firstLine="420"/>
      </w:pPr>
      <w:r>
        <w:rPr>
          <w:rFonts w:hint="eastAsia"/>
        </w:rPr>
        <w:t>（四）</w:t>
      </w:r>
      <w:r w:rsidR="00E24115">
        <w:rPr>
          <w:rFonts w:hint="eastAsia"/>
        </w:rPr>
        <w:t>经学院学术委员会讨论通过的、主编者为四川师范大学文学院在职教师的连续出版物。</w:t>
      </w:r>
    </w:p>
    <w:p w:rsidR="00BE310A" w:rsidRPr="00BE310A" w:rsidRDefault="00BE310A" w:rsidP="00BE310A">
      <w:pPr>
        <w:rPr>
          <w:sz w:val="28"/>
        </w:rPr>
      </w:pPr>
      <w:r w:rsidRPr="00BE310A">
        <w:rPr>
          <w:rFonts w:hint="eastAsia"/>
          <w:sz w:val="28"/>
        </w:rPr>
        <w:t>二、资助额度</w:t>
      </w:r>
    </w:p>
    <w:p w:rsidR="00BE310A" w:rsidRDefault="009D3072" w:rsidP="00BE310A">
      <w:pPr>
        <w:ind w:firstLine="420"/>
      </w:pPr>
      <w:r>
        <w:rPr>
          <w:rFonts w:hint="eastAsia"/>
        </w:rPr>
        <w:t>（一）</w:t>
      </w:r>
      <w:r w:rsidR="00BE310A">
        <w:rPr>
          <w:rFonts w:hint="eastAsia"/>
        </w:rPr>
        <w:t>“国家社科基金丛书”资助额度</w:t>
      </w:r>
    </w:p>
    <w:p w:rsidR="00BE310A" w:rsidRDefault="009D3072" w:rsidP="00BE310A">
      <w:pPr>
        <w:ind w:firstLine="420"/>
      </w:pPr>
      <w:r>
        <w:rPr>
          <w:rFonts w:hint="eastAsia"/>
        </w:rPr>
        <w:t>1.</w:t>
      </w:r>
      <w:r w:rsidR="00E24115">
        <w:rPr>
          <w:rFonts w:hint="eastAsia"/>
        </w:rPr>
        <w:t>未完成、未结题、结题结论为“不合格”</w:t>
      </w:r>
      <w:r w:rsidR="00F67C44">
        <w:rPr>
          <w:rFonts w:hint="eastAsia"/>
        </w:rPr>
        <w:t>的成果不予资助。</w:t>
      </w:r>
    </w:p>
    <w:p w:rsidR="00F67C44" w:rsidRDefault="009D3072" w:rsidP="00BE310A">
      <w:pPr>
        <w:ind w:firstLine="420"/>
      </w:pPr>
      <w:r>
        <w:rPr>
          <w:rFonts w:hint="eastAsia"/>
        </w:rPr>
        <w:t>2.</w:t>
      </w:r>
      <w:r w:rsidR="00F67C44">
        <w:rPr>
          <w:rFonts w:hint="eastAsia"/>
        </w:rPr>
        <w:t>按合同规定资助金额在</w:t>
      </w:r>
      <w:r w:rsidR="00F67C44">
        <w:rPr>
          <w:rFonts w:hint="eastAsia"/>
        </w:rPr>
        <w:t>5</w:t>
      </w:r>
      <w:r w:rsidR="00F67C44">
        <w:rPr>
          <w:rFonts w:hint="eastAsia"/>
        </w:rPr>
        <w:t>万元以下的，全额资助；</w:t>
      </w:r>
      <w:r w:rsidR="00F67C44">
        <w:rPr>
          <w:rFonts w:hint="eastAsia"/>
        </w:rPr>
        <w:t>5</w:t>
      </w:r>
      <w:r w:rsidR="00F67C44">
        <w:rPr>
          <w:rFonts w:hint="eastAsia"/>
        </w:rPr>
        <w:t>—</w:t>
      </w:r>
      <w:r w:rsidR="00F67C44">
        <w:rPr>
          <w:rFonts w:hint="eastAsia"/>
        </w:rPr>
        <w:t>10</w:t>
      </w:r>
      <w:r w:rsidR="00F67C44">
        <w:rPr>
          <w:rFonts w:hint="eastAsia"/>
        </w:rPr>
        <w:t>万元的，经院</w:t>
      </w:r>
      <w:proofErr w:type="gramStart"/>
      <w:r w:rsidR="00F67C44">
        <w:rPr>
          <w:rFonts w:hint="eastAsia"/>
        </w:rPr>
        <w:t>务</w:t>
      </w:r>
      <w:proofErr w:type="gramEnd"/>
      <w:r w:rsidR="00F67C44">
        <w:rPr>
          <w:rFonts w:hint="eastAsia"/>
        </w:rPr>
        <w:t>委员会讨论通过；</w:t>
      </w:r>
      <w:r w:rsidR="00F67C44">
        <w:rPr>
          <w:rFonts w:hint="eastAsia"/>
        </w:rPr>
        <w:t>10</w:t>
      </w:r>
      <w:r w:rsidR="00F67C44">
        <w:rPr>
          <w:rFonts w:hint="eastAsia"/>
        </w:rPr>
        <w:t>万元以上的，经学术委员会讨论</w:t>
      </w:r>
      <w:r w:rsidR="00B96E13">
        <w:rPr>
          <w:rFonts w:hint="eastAsia"/>
        </w:rPr>
        <w:t>同意资助并报学院财务委员会</w:t>
      </w:r>
      <w:r w:rsidR="00F67C44">
        <w:rPr>
          <w:rFonts w:hint="eastAsia"/>
        </w:rPr>
        <w:t>通过。</w:t>
      </w:r>
    </w:p>
    <w:p w:rsidR="00E24115" w:rsidRDefault="009D3072" w:rsidP="00BE310A">
      <w:pPr>
        <w:ind w:firstLine="420"/>
      </w:pPr>
      <w:r>
        <w:rPr>
          <w:rFonts w:hint="eastAsia"/>
        </w:rPr>
        <w:t>（二）</w:t>
      </w:r>
      <w:r w:rsidR="00E24115">
        <w:rPr>
          <w:rFonts w:hint="eastAsia"/>
        </w:rPr>
        <w:t>学院统一组织出版的论文集、作品集资助额度</w:t>
      </w:r>
    </w:p>
    <w:p w:rsidR="00E24115" w:rsidRDefault="00C67091" w:rsidP="00BE310A">
      <w:pPr>
        <w:ind w:firstLine="420"/>
      </w:pPr>
      <w:r>
        <w:rPr>
          <w:rFonts w:hint="eastAsia"/>
        </w:rPr>
        <w:t>学院统一组织出版的论文集、作品集，需经学术委员会讨论通过，学院根据实际出版费用全额资助，但资助总额不超过</w:t>
      </w:r>
      <w:r>
        <w:rPr>
          <w:rFonts w:hint="eastAsia"/>
        </w:rPr>
        <w:t>3</w:t>
      </w:r>
      <w:r>
        <w:rPr>
          <w:rFonts w:hint="eastAsia"/>
        </w:rPr>
        <w:t>万元。</w:t>
      </w:r>
    </w:p>
    <w:p w:rsidR="00C67091" w:rsidRDefault="009D3072" w:rsidP="00BE310A">
      <w:pPr>
        <w:ind w:firstLine="420"/>
      </w:pPr>
      <w:r>
        <w:rPr>
          <w:rFonts w:hint="eastAsia"/>
        </w:rPr>
        <w:t>（三）</w:t>
      </w:r>
      <w:r w:rsidR="00C67091">
        <w:rPr>
          <w:rFonts w:hint="eastAsia"/>
        </w:rPr>
        <w:t>连续出版物资助额度</w:t>
      </w:r>
    </w:p>
    <w:p w:rsidR="00C67091" w:rsidRDefault="00F67C44" w:rsidP="00BE310A">
      <w:pPr>
        <w:ind w:firstLine="420"/>
      </w:pPr>
      <w:r>
        <w:rPr>
          <w:rFonts w:hint="eastAsia"/>
        </w:rPr>
        <w:t>连续出版物由学院根据实际出版费用全额资助，资助额度为</w:t>
      </w:r>
      <w:r w:rsidR="00AB259A">
        <w:rPr>
          <w:rFonts w:hint="eastAsia"/>
        </w:rPr>
        <w:t>每期</w:t>
      </w:r>
      <w:r>
        <w:rPr>
          <w:rFonts w:hint="eastAsia"/>
        </w:rPr>
        <w:t>3</w:t>
      </w: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万元。</w:t>
      </w:r>
    </w:p>
    <w:p w:rsidR="00712E66" w:rsidRPr="00712E66" w:rsidRDefault="00712E66" w:rsidP="00712E66">
      <w:pPr>
        <w:rPr>
          <w:sz w:val="28"/>
        </w:rPr>
      </w:pPr>
      <w:r w:rsidRPr="00712E66">
        <w:rPr>
          <w:rFonts w:hint="eastAsia"/>
          <w:sz w:val="28"/>
        </w:rPr>
        <w:t>三、资助程序</w:t>
      </w:r>
    </w:p>
    <w:p w:rsidR="00712E66" w:rsidRDefault="009D3072" w:rsidP="00712E66">
      <w:pPr>
        <w:ind w:firstLine="420"/>
      </w:pPr>
      <w:r>
        <w:rPr>
          <w:rFonts w:hint="eastAsia"/>
        </w:rPr>
        <w:t>（一）</w:t>
      </w:r>
      <w:r w:rsidR="00712E66">
        <w:rPr>
          <w:rFonts w:hint="eastAsia"/>
        </w:rPr>
        <w:t>申请人填写《文学院</w:t>
      </w:r>
      <w:r w:rsidR="00A3078A">
        <w:rPr>
          <w:rFonts w:hint="eastAsia"/>
        </w:rPr>
        <w:t>统一出版</w:t>
      </w:r>
      <w:r w:rsidR="00712E66">
        <w:rPr>
          <w:rFonts w:hint="eastAsia"/>
        </w:rPr>
        <w:t>著作资助申请表》（可以在文学院网站“常用下载”栏下载），凭出版合同原件</w:t>
      </w:r>
      <w:r>
        <w:rPr>
          <w:rFonts w:hint="eastAsia"/>
        </w:rPr>
        <w:t>报分</w:t>
      </w:r>
      <w:r w:rsidR="00712E66">
        <w:rPr>
          <w:rFonts w:hint="eastAsia"/>
        </w:rPr>
        <w:t>管副院长</w:t>
      </w:r>
      <w:r>
        <w:rPr>
          <w:rFonts w:hint="eastAsia"/>
        </w:rPr>
        <w:t>审查</w:t>
      </w:r>
      <w:r w:rsidR="00712E66">
        <w:rPr>
          <w:rFonts w:hint="eastAsia"/>
        </w:rPr>
        <w:t>签字</w:t>
      </w:r>
      <w:r>
        <w:rPr>
          <w:rFonts w:hint="eastAsia"/>
        </w:rPr>
        <w:t>后</w:t>
      </w:r>
      <w:r w:rsidR="00712E66">
        <w:rPr>
          <w:rFonts w:hint="eastAsia"/>
        </w:rPr>
        <w:t>，</w:t>
      </w:r>
      <w:r>
        <w:rPr>
          <w:rFonts w:hint="eastAsia"/>
        </w:rPr>
        <w:t>报院长审批</w:t>
      </w:r>
      <w:r w:rsidR="00712E66">
        <w:rPr>
          <w:rFonts w:hint="eastAsia"/>
        </w:rPr>
        <w:t>。院长签字后，凭申请书和合同到财务室办理对公转账手续。</w:t>
      </w:r>
      <w:r>
        <w:rPr>
          <w:rFonts w:hint="eastAsia"/>
        </w:rPr>
        <w:t>申请人完成审批程序后应将所有文件复印一套交分管副院长处存档。</w:t>
      </w:r>
    </w:p>
    <w:p w:rsidR="00712E66" w:rsidRPr="00712E66" w:rsidRDefault="009D3072" w:rsidP="00712E66">
      <w:pPr>
        <w:ind w:firstLine="420"/>
      </w:pPr>
      <w:r>
        <w:rPr>
          <w:rFonts w:hint="eastAsia"/>
        </w:rPr>
        <w:t>（二）</w:t>
      </w:r>
      <w:r w:rsidR="00712E66">
        <w:rPr>
          <w:rFonts w:hint="eastAsia"/>
        </w:rPr>
        <w:t>著作出版后，须交十本样书到文学院资料室存档。出版物在资助发生后两年内没有出版或出版署名不符合要求的，学院应向申请人追回资助资金。</w:t>
      </w:r>
    </w:p>
    <w:p w:rsidR="00712E66" w:rsidRPr="00712E66" w:rsidRDefault="00712E66" w:rsidP="00712E66">
      <w:pPr>
        <w:rPr>
          <w:sz w:val="28"/>
        </w:rPr>
      </w:pPr>
      <w:r w:rsidRPr="00712E66">
        <w:rPr>
          <w:rFonts w:hint="eastAsia"/>
          <w:sz w:val="28"/>
        </w:rPr>
        <w:t>四、说明</w:t>
      </w:r>
    </w:p>
    <w:p w:rsidR="00712E66" w:rsidRDefault="009D3072" w:rsidP="00712E66">
      <w:pPr>
        <w:ind w:firstLine="420"/>
      </w:pPr>
      <w:r>
        <w:rPr>
          <w:rFonts w:hint="eastAsia"/>
        </w:rPr>
        <w:t>（一）</w:t>
      </w:r>
      <w:r w:rsidR="00712E66">
        <w:rPr>
          <w:rFonts w:hint="eastAsia"/>
        </w:rPr>
        <w:t>本办法经院学术委员会和院务委员会讨论通过</w:t>
      </w:r>
      <w:r>
        <w:rPr>
          <w:rFonts w:hint="eastAsia"/>
        </w:rPr>
        <w:t>，形成会议纪要并公布</w:t>
      </w:r>
      <w:r w:rsidR="00D66C0E">
        <w:rPr>
          <w:rFonts w:hint="eastAsia"/>
        </w:rPr>
        <w:t>后</w:t>
      </w:r>
      <w:r w:rsidR="00712E66">
        <w:rPr>
          <w:rFonts w:hint="eastAsia"/>
        </w:rPr>
        <w:t>生效。</w:t>
      </w:r>
    </w:p>
    <w:p w:rsidR="00712E66" w:rsidRDefault="009D3072" w:rsidP="00712E66">
      <w:pPr>
        <w:ind w:firstLine="420"/>
      </w:pPr>
      <w:r>
        <w:rPr>
          <w:rFonts w:hint="eastAsia"/>
        </w:rPr>
        <w:t>（二）</w:t>
      </w:r>
      <w:r w:rsidR="00712E66">
        <w:rPr>
          <w:rFonts w:hint="eastAsia"/>
        </w:rPr>
        <w:t>本办法从</w:t>
      </w:r>
      <w:r w:rsidR="00712E66">
        <w:rPr>
          <w:rFonts w:hint="eastAsia"/>
        </w:rPr>
        <w:t>2017</w:t>
      </w:r>
      <w:r w:rsidR="00712E66">
        <w:rPr>
          <w:rFonts w:hint="eastAsia"/>
        </w:rPr>
        <w:t>年</w:t>
      </w:r>
      <w:r w:rsidR="00712E66">
        <w:rPr>
          <w:rFonts w:hint="eastAsia"/>
        </w:rPr>
        <w:t>1</w:t>
      </w:r>
      <w:r>
        <w:rPr>
          <w:rFonts w:hint="eastAsia"/>
        </w:rPr>
        <w:t>月起施</w:t>
      </w:r>
      <w:r w:rsidR="00712E66">
        <w:rPr>
          <w:rFonts w:hint="eastAsia"/>
        </w:rPr>
        <w:t>行。</w:t>
      </w:r>
    </w:p>
    <w:p w:rsidR="00BE310A" w:rsidRDefault="00712E66" w:rsidP="00712E66">
      <w:pPr>
        <w:ind w:firstLine="420"/>
        <w:jc w:val="right"/>
      </w:pPr>
      <w:bookmarkStart w:id="0" w:name="_GoBack"/>
      <w:bookmarkEnd w:id="0"/>
      <w:r>
        <w:rPr>
          <w:rFonts w:hint="eastAsia"/>
        </w:rPr>
        <w:t>四川师范大学文学院</w:t>
      </w:r>
      <w:r>
        <w:rPr>
          <w:rFonts w:hint="eastAsia"/>
        </w:rPr>
        <w:t xml:space="preserve">  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</w:p>
    <w:p w:rsidR="00712E66" w:rsidRDefault="00712E66">
      <w:pPr>
        <w:widowControl/>
        <w:jc w:val="left"/>
      </w:pPr>
      <w:r>
        <w:br w:type="page"/>
      </w:r>
    </w:p>
    <w:p w:rsidR="00A3078A" w:rsidRDefault="00A3078A" w:rsidP="00A3078A">
      <w:pPr>
        <w:rPr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1</w:t>
      </w:r>
    </w:p>
    <w:p w:rsidR="00A3078A" w:rsidRPr="005D756A" w:rsidRDefault="00A3078A" w:rsidP="00A3078A">
      <w:pPr>
        <w:jc w:val="center"/>
        <w:rPr>
          <w:sz w:val="28"/>
        </w:rPr>
      </w:pPr>
      <w:r w:rsidRPr="00A3078A">
        <w:rPr>
          <w:rFonts w:hint="eastAsia"/>
          <w:sz w:val="28"/>
        </w:rPr>
        <w:t>文学院统一出版著作资助申请表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275"/>
        <w:gridCol w:w="1134"/>
        <w:gridCol w:w="300"/>
        <w:gridCol w:w="692"/>
        <w:gridCol w:w="992"/>
        <w:gridCol w:w="426"/>
        <w:gridCol w:w="1754"/>
      </w:tblGrid>
      <w:tr w:rsidR="00A3078A" w:rsidRPr="005D756A" w:rsidTr="00AF4971">
        <w:tc>
          <w:tcPr>
            <w:tcW w:w="1951" w:type="dxa"/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申请</w:t>
            </w:r>
            <w:r w:rsidRPr="005D756A">
              <w:rPr>
                <w:rFonts w:ascii="Calibri" w:eastAsia="宋体" w:hAnsi="Calibri" w:cs="Times New Roman" w:hint="eastAsia"/>
                <w:sz w:val="24"/>
                <w:szCs w:val="24"/>
              </w:rPr>
              <w:t>人姓名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D756A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D756A">
              <w:rPr>
                <w:rFonts w:ascii="Calibri" w:eastAsia="宋体" w:hAnsi="Calibri" w:cs="Times New Roman" w:hint="eastAsia"/>
                <w:sz w:val="24"/>
                <w:szCs w:val="24"/>
              </w:rPr>
              <w:t>教研室（部门）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著作名称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结题结论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3078A">
              <w:rPr>
                <w:rFonts w:ascii="Calibri" w:eastAsia="宋体" w:hAnsi="Calibri" w:cs="Times New Roman" w:hint="eastAsia"/>
                <w:sz w:val="22"/>
                <w:szCs w:val="24"/>
              </w:rPr>
              <w:t>（“国家社科基金丛书”类著作填写此项，并</w:t>
            </w:r>
            <w:proofErr w:type="gramStart"/>
            <w:r w:rsidRPr="00A3078A">
              <w:rPr>
                <w:rFonts w:ascii="Calibri" w:eastAsia="宋体" w:hAnsi="Calibri" w:cs="Times New Roman" w:hint="eastAsia"/>
                <w:sz w:val="22"/>
                <w:szCs w:val="24"/>
              </w:rPr>
              <w:t>附结项证明</w:t>
            </w:r>
            <w:proofErr w:type="gramEnd"/>
            <w:r w:rsidRPr="00A3078A">
              <w:rPr>
                <w:rFonts w:ascii="Calibri" w:eastAsia="宋体" w:hAnsi="Calibri" w:cs="Times New Roman" w:hint="eastAsia"/>
                <w:sz w:val="22"/>
                <w:szCs w:val="24"/>
              </w:rPr>
              <w:t>复印件）</w:t>
            </w:r>
          </w:p>
        </w:tc>
      </w:tr>
      <w:tr w:rsidR="00A3078A" w:rsidRPr="005D756A" w:rsidTr="00AF4971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出版社名称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出版社级别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合同约定的出版时间</w:t>
            </w:r>
          </w:p>
        </w:tc>
        <w:tc>
          <w:tcPr>
            <w:tcW w:w="2710" w:type="dxa"/>
            <w:gridSpan w:val="3"/>
            <w:tcBorders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合同经费</w:t>
            </w: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rPr>
          <w:trHeight w:val="78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2710" w:type="dxa"/>
            <w:gridSpan w:val="3"/>
            <w:tcBorders>
              <w:righ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第一署名单位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rPr>
          <w:trHeight w:val="116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拟申请资助金额</w:t>
            </w: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6571" w:type="dxa"/>
            <w:gridSpan w:val="7"/>
            <w:tcBorders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rPr>
          <w:trHeight w:val="36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8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内容简介</w:t>
            </w: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F4971">
        <w:trPr>
          <w:trHeight w:val="168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主管副院长意见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078A" w:rsidRPr="005D756A" w:rsidTr="00A3078A">
        <w:trPr>
          <w:trHeight w:val="1575"/>
        </w:trPr>
        <w:tc>
          <w:tcPr>
            <w:tcW w:w="1951" w:type="dxa"/>
            <w:vAlign w:val="center"/>
          </w:tcPr>
          <w:p w:rsidR="00A3078A" w:rsidRPr="005D756A" w:rsidRDefault="00A3078A" w:rsidP="00AF4971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D756A">
              <w:rPr>
                <w:rFonts w:ascii="Calibri" w:eastAsia="宋体" w:hAnsi="Calibri" w:cs="Times New Roman" w:hint="eastAsia"/>
                <w:sz w:val="24"/>
                <w:szCs w:val="24"/>
              </w:rPr>
              <w:t>院长意见</w:t>
            </w:r>
          </w:p>
        </w:tc>
        <w:tc>
          <w:tcPr>
            <w:tcW w:w="6571" w:type="dxa"/>
            <w:gridSpan w:val="7"/>
            <w:vAlign w:val="center"/>
          </w:tcPr>
          <w:p w:rsidR="00A3078A" w:rsidRPr="005D756A" w:rsidRDefault="00A3078A" w:rsidP="00AF4971">
            <w:pPr>
              <w:spacing w:line="30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A3078A" w:rsidRDefault="00A3078A" w:rsidP="00A3078A">
      <w:pPr>
        <w:rPr>
          <w:sz w:val="24"/>
        </w:rPr>
      </w:pPr>
    </w:p>
    <w:p w:rsidR="00712E66" w:rsidRPr="00BE310A" w:rsidRDefault="00712E66" w:rsidP="00712E66"/>
    <w:sectPr w:rsidR="00712E66" w:rsidRPr="00BE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04" w:rsidRDefault="00E57A04" w:rsidP="00FE2159">
      <w:r>
        <w:separator/>
      </w:r>
    </w:p>
  </w:endnote>
  <w:endnote w:type="continuationSeparator" w:id="0">
    <w:p w:rsidR="00E57A04" w:rsidRDefault="00E57A04" w:rsidP="00F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04" w:rsidRDefault="00E57A04" w:rsidP="00FE2159">
      <w:r>
        <w:separator/>
      </w:r>
    </w:p>
  </w:footnote>
  <w:footnote w:type="continuationSeparator" w:id="0">
    <w:p w:rsidR="00E57A04" w:rsidRDefault="00E57A04" w:rsidP="00FE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9"/>
    <w:rsid w:val="00050E56"/>
    <w:rsid w:val="000D74A9"/>
    <w:rsid w:val="004C24FB"/>
    <w:rsid w:val="00712E66"/>
    <w:rsid w:val="009D3072"/>
    <w:rsid w:val="00A3078A"/>
    <w:rsid w:val="00A706D6"/>
    <w:rsid w:val="00AB259A"/>
    <w:rsid w:val="00B96E13"/>
    <w:rsid w:val="00BC5E99"/>
    <w:rsid w:val="00BE310A"/>
    <w:rsid w:val="00C3438F"/>
    <w:rsid w:val="00C35C17"/>
    <w:rsid w:val="00C67091"/>
    <w:rsid w:val="00C962F9"/>
    <w:rsid w:val="00D66C0E"/>
    <w:rsid w:val="00DE38B2"/>
    <w:rsid w:val="00E24115"/>
    <w:rsid w:val="00E57A04"/>
    <w:rsid w:val="00F16647"/>
    <w:rsid w:val="00F67C44"/>
    <w:rsid w:val="00FB55C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59"/>
    <w:rPr>
      <w:sz w:val="18"/>
      <w:szCs w:val="18"/>
    </w:rPr>
  </w:style>
  <w:style w:type="paragraph" w:styleId="a5">
    <w:name w:val="List Paragraph"/>
    <w:basedOn w:val="a"/>
    <w:uiPriority w:val="34"/>
    <w:qFormat/>
    <w:rsid w:val="00FE21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59"/>
    <w:rPr>
      <w:sz w:val="18"/>
      <w:szCs w:val="18"/>
    </w:rPr>
  </w:style>
  <w:style w:type="paragraph" w:styleId="a5">
    <w:name w:val="List Paragraph"/>
    <w:basedOn w:val="a"/>
    <w:uiPriority w:val="34"/>
    <w:qFormat/>
    <w:rsid w:val="00FE21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2016-12-29T03:09:00Z</cp:lastPrinted>
  <dcterms:created xsi:type="dcterms:W3CDTF">2016-12-28T00:19:00Z</dcterms:created>
  <dcterms:modified xsi:type="dcterms:W3CDTF">2016-12-29T03:13:00Z</dcterms:modified>
</cp:coreProperties>
</file>